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9E4" w:rsidRDefault="004A4C1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Авторецензия на проект команды «Перспектива 22»</w:t>
      </w:r>
    </w:p>
    <w:p w:rsidR="00A059E4" w:rsidRDefault="004A4C1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0CE">
        <w:rPr>
          <w:rFonts w:ascii="Times New Roman" w:hAnsi="Times New Roman" w:cs="Times New Roman"/>
          <w:b/>
          <w:bCs/>
          <w:sz w:val="28"/>
          <w:szCs w:val="28"/>
        </w:rPr>
        <w:t>Проект програм</w:t>
      </w:r>
      <w:r w:rsidR="009B7E83">
        <w:rPr>
          <w:rFonts w:ascii="Times New Roman" w:hAnsi="Times New Roman" w:cs="Times New Roman"/>
          <w:b/>
          <w:bCs/>
          <w:sz w:val="28"/>
          <w:szCs w:val="28"/>
        </w:rPr>
        <w:t>мы коррекции и развития эмоциона</w:t>
      </w:r>
      <w:r w:rsidRPr="005110CE">
        <w:rPr>
          <w:rFonts w:ascii="Times New Roman" w:hAnsi="Times New Roman" w:cs="Times New Roman"/>
          <w:b/>
          <w:bCs/>
          <w:sz w:val="28"/>
          <w:szCs w:val="28"/>
        </w:rPr>
        <w:t>льно-волевой сферы детей с ЗПР 7-8 лет "Мозаика моих эмоций".</w:t>
      </w:r>
    </w:p>
    <w:p w:rsidR="00A059E4" w:rsidRDefault="00A059E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A059E4" w:rsidRDefault="004A4C1E" w:rsidP="0051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0CE">
        <w:rPr>
          <w:rFonts w:ascii="Times New Roman" w:hAnsi="Times New Roman" w:cs="Times New Roman"/>
          <w:sz w:val="28"/>
          <w:szCs w:val="28"/>
        </w:rPr>
        <w:t xml:space="preserve">Проект программы </w:t>
      </w:r>
      <w:r w:rsidR="0003606A">
        <w:rPr>
          <w:rFonts w:ascii="Times New Roman" w:hAnsi="Times New Roman" w:cs="Times New Roman"/>
          <w:sz w:val="28"/>
          <w:szCs w:val="28"/>
        </w:rPr>
        <w:t>«</w:t>
      </w:r>
      <w:r w:rsidRPr="005110CE">
        <w:rPr>
          <w:rFonts w:ascii="Times New Roman" w:hAnsi="Times New Roman" w:cs="Times New Roman"/>
          <w:sz w:val="28"/>
          <w:szCs w:val="28"/>
        </w:rPr>
        <w:t>Мозаика моих эмоций</w:t>
      </w:r>
      <w:r w:rsidR="0003606A">
        <w:rPr>
          <w:rFonts w:ascii="Times New Roman" w:hAnsi="Times New Roman" w:cs="Times New Roman"/>
          <w:sz w:val="28"/>
          <w:szCs w:val="28"/>
        </w:rPr>
        <w:t>»</w:t>
      </w:r>
      <w:r w:rsidRPr="005110CE">
        <w:rPr>
          <w:rFonts w:ascii="Times New Roman" w:hAnsi="Times New Roman" w:cs="Times New Roman"/>
          <w:sz w:val="28"/>
          <w:szCs w:val="28"/>
        </w:rPr>
        <w:t xml:space="preserve"> направлен на коррекцию и развитие эмоциональн</w:t>
      </w:r>
      <w:r w:rsidR="005110CE">
        <w:rPr>
          <w:rFonts w:ascii="Times New Roman" w:hAnsi="Times New Roman" w:cs="Times New Roman"/>
          <w:sz w:val="28"/>
          <w:szCs w:val="28"/>
        </w:rPr>
        <w:t xml:space="preserve">о-волевой сферы детей с задержкой психического развития </w:t>
      </w:r>
      <w:r w:rsidRPr="005110CE">
        <w:rPr>
          <w:rFonts w:ascii="Times New Roman" w:hAnsi="Times New Roman" w:cs="Times New Roman"/>
          <w:sz w:val="28"/>
          <w:szCs w:val="28"/>
        </w:rPr>
        <w:t xml:space="preserve">7-8 лет. </w:t>
      </w:r>
      <w:r w:rsidR="005110C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является актуальным</w:t>
      </w:r>
      <w:r w:rsidRPr="005110C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6F3F">
        <w:rPr>
          <w:rFonts w:ascii="Times New Roman" w:hAnsi="Times New Roman" w:cs="Times New Roman"/>
          <w:sz w:val="28"/>
          <w:szCs w:val="28"/>
        </w:rPr>
        <w:t xml:space="preserve">что подтверждают </w:t>
      </w:r>
      <w:r w:rsidRPr="005110CE">
        <w:rPr>
          <w:rFonts w:ascii="Times New Roman" w:hAnsi="Times New Roman" w:cs="Times New Roman"/>
          <w:sz w:val="28"/>
          <w:szCs w:val="28"/>
        </w:rPr>
        <w:t>статистически</w:t>
      </w:r>
      <w:r w:rsidR="005110CE">
        <w:rPr>
          <w:rFonts w:ascii="Times New Roman" w:hAnsi="Times New Roman" w:cs="Times New Roman"/>
          <w:sz w:val="28"/>
          <w:szCs w:val="28"/>
        </w:rPr>
        <w:t>е данные,</w:t>
      </w:r>
      <w:r w:rsidR="0003606A">
        <w:rPr>
          <w:rFonts w:ascii="Times New Roman" w:hAnsi="Times New Roman" w:cs="Times New Roman"/>
          <w:sz w:val="28"/>
          <w:szCs w:val="28"/>
        </w:rPr>
        <w:t xml:space="preserve"> </w:t>
      </w:r>
      <w:r w:rsidR="00EA6F3F">
        <w:rPr>
          <w:rFonts w:ascii="Times New Roman" w:hAnsi="Times New Roman" w:cs="Times New Roman"/>
          <w:sz w:val="28"/>
          <w:szCs w:val="28"/>
        </w:rPr>
        <w:t>продемонстрированные</w:t>
      </w:r>
      <w:r w:rsidR="005110CE">
        <w:rPr>
          <w:rFonts w:ascii="Times New Roman" w:hAnsi="Times New Roman" w:cs="Times New Roman"/>
          <w:sz w:val="28"/>
          <w:szCs w:val="28"/>
        </w:rPr>
        <w:t xml:space="preserve"> участниками команды.</w:t>
      </w:r>
    </w:p>
    <w:p w:rsidR="00AF0CE0" w:rsidRDefault="004A4C1E" w:rsidP="005110CE">
      <w:pPr>
        <w:spacing w:after="0" w:line="360" w:lineRule="auto"/>
        <w:ind w:firstLine="709"/>
        <w:jc w:val="both"/>
        <w:rPr>
          <w:rFonts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Проектной группой разработан</w:t>
      </w:r>
      <w:r w:rsidR="00EA6F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6F3F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6F3F">
        <w:rPr>
          <w:rFonts w:ascii="Times New Roman" w:hAnsi="Times New Roman" w:cs="Times New Roman"/>
          <w:sz w:val="28"/>
          <w:szCs w:val="28"/>
        </w:rPr>
        <w:t>включающая в себя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0CE">
        <w:rPr>
          <w:rFonts w:ascii="Times New Roman" w:hAnsi="Times New Roman" w:cs="Times New Roman"/>
          <w:sz w:val="28"/>
          <w:szCs w:val="28"/>
        </w:rPr>
        <w:t>18 занятий,</w:t>
      </w:r>
      <w:r w:rsidR="009B7E83">
        <w:rPr>
          <w:rFonts w:ascii="Times New Roman" w:hAnsi="Times New Roman" w:cs="Times New Roman"/>
          <w:sz w:val="28"/>
          <w:szCs w:val="28"/>
        </w:rPr>
        <w:t xml:space="preserve"> рассчитан</w:t>
      </w:r>
      <w:r w:rsidR="00EA6F3F">
        <w:rPr>
          <w:rFonts w:ascii="Times New Roman" w:hAnsi="Times New Roman" w:cs="Times New Roman"/>
          <w:sz w:val="28"/>
          <w:szCs w:val="28"/>
        </w:rPr>
        <w:t>н</w:t>
      </w:r>
      <w:r w:rsidR="009B7E83">
        <w:rPr>
          <w:rFonts w:ascii="Times New Roman" w:hAnsi="Times New Roman" w:cs="Times New Roman"/>
          <w:sz w:val="28"/>
          <w:szCs w:val="28"/>
        </w:rPr>
        <w:t>ы</w:t>
      </w:r>
      <w:r w:rsidR="00EA6F3F">
        <w:rPr>
          <w:rFonts w:ascii="Times New Roman" w:hAnsi="Times New Roman" w:cs="Times New Roman"/>
          <w:sz w:val="28"/>
          <w:szCs w:val="28"/>
        </w:rPr>
        <w:t>х</w:t>
      </w:r>
      <w:r w:rsidRPr="005110CE">
        <w:rPr>
          <w:rFonts w:ascii="Times New Roman" w:hAnsi="Times New Roman" w:cs="Times New Roman"/>
          <w:sz w:val="28"/>
          <w:szCs w:val="28"/>
        </w:rPr>
        <w:t xml:space="preserve"> на проведение в течение двух учебных четвертей 1 раз в неделю продолжительностью 25-30 минут.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5110CE">
        <w:rPr>
          <w:rFonts w:ascii="Times New Roman" w:hAnsi="Times New Roman" w:cs="Times New Roman"/>
          <w:sz w:val="28"/>
          <w:szCs w:val="28"/>
        </w:rPr>
        <w:t>7 КПОУ</w:t>
      </w:r>
      <w:r>
        <w:rPr>
          <w:rFonts w:ascii="Times New Roman" w:hAnsi="Times New Roman" w:cs="Times New Roman"/>
          <w:sz w:val="28"/>
          <w:szCs w:val="28"/>
        </w:rPr>
        <w:t xml:space="preserve">, командой был реализован фрагмент </w:t>
      </w:r>
      <w:r w:rsidRPr="005110CE">
        <w:rPr>
          <w:rFonts w:ascii="Times New Roman" w:hAnsi="Times New Roman" w:cs="Times New Roman"/>
          <w:sz w:val="28"/>
          <w:szCs w:val="28"/>
        </w:rPr>
        <w:t>курса программы,</w:t>
      </w:r>
      <w:r w:rsidR="0003606A">
        <w:rPr>
          <w:rFonts w:ascii="Times New Roman" w:hAnsi="Times New Roman" w:cs="Times New Roman"/>
          <w:sz w:val="28"/>
          <w:szCs w:val="28"/>
        </w:rPr>
        <w:t xml:space="preserve"> </w:t>
      </w:r>
      <w:r w:rsidRPr="005110CE">
        <w:rPr>
          <w:rFonts w:ascii="Times New Roman" w:hAnsi="Times New Roman" w:cs="Times New Roman"/>
          <w:sz w:val="28"/>
          <w:szCs w:val="28"/>
        </w:rPr>
        <w:t>а именно одно из 30</w:t>
      </w:r>
      <w:r w:rsidR="0003606A">
        <w:rPr>
          <w:rFonts w:ascii="Times New Roman" w:hAnsi="Times New Roman" w:cs="Times New Roman"/>
          <w:sz w:val="28"/>
          <w:szCs w:val="28"/>
        </w:rPr>
        <w:t>-</w:t>
      </w:r>
      <w:r w:rsidRPr="005110CE">
        <w:rPr>
          <w:rFonts w:ascii="Times New Roman" w:hAnsi="Times New Roman" w:cs="Times New Roman"/>
          <w:sz w:val="28"/>
          <w:szCs w:val="28"/>
        </w:rPr>
        <w:t>минутных занятий.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проекта командой был подготовлен обширный дидактический материал, что позволило максимально погрузить участников в </w:t>
      </w:r>
      <w:r w:rsidR="00EA6F3F">
        <w:rPr>
          <w:rFonts w:ascii="Times New Roman" w:hAnsi="Times New Roman" w:cs="Times New Roman"/>
          <w:sz w:val="28"/>
          <w:szCs w:val="28"/>
        </w:rPr>
        <w:t>проблемное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6F3F">
        <w:rPr>
          <w:rFonts w:ascii="Times New Roman" w:hAnsi="Times New Roman" w:cs="Times New Roman"/>
          <w:sz w:val="28"/>
          <w:szCs w:val="28"/>
        </w:rPr>
        <w:t>поле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A6F3F">
        <w:rPr>
          <w:rFonts w:ascii="Times New Roman" w:hAnsi="Times New Roman" w:cs="Times New Roman"/>
          <w:sz w:val="28"/>
          <w:szCs w:val="28"/>
        </w:rPr>
        <w:t>Предполагаемый</w:t>
      </w:r>
      <w:r>
        <w:rPr>
          <w:rFonts w:ascii="Times New Roman" w:hAnsi="Times New Roman" w:cs="Times New Roman"/>
          <w:sz w:val="28"/>
          <w:szCs w:val="28"/>
        </w:rPr>
        <w:t xml:space="preserve"> результат педагогического действия был достигнут</w:t>
      </w:r>
      <w:r w:rsidRPr="005110CE">
        <w:rPr>
          <w:rFonts w:hAnsi="Times New Roman" w:cs="Times New Roman"/>
          <w:sz w:val="28"/>
          <w:szCs w:val="28"/>
        </w:rPr>
        <w:t xml:space="preserve">. </w:t>
      </w:r>
      <w:r w:rsidR="00EA6F3F">
        <w:rPr>
          <w:rFonts w:hAnsi="Times New Roman" w:cs="Times New Roman"/>
          <w:sz w:val="28"/>
          <w:szCs w:val="28"/>
        </w:rPr>
        <w:t>Команда</w:t>
      </w:r>
      <w:r w:rsidR="00EA6F3F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показала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осуществление</w:t>
      </w:r>
      <w:r w:rsidR="00EA6F3F" w:rsidRPr="00EA6F3F">
        <w:rPr>
          <w:rFonts w:hAnsi="Times New Roman" w:cs="Times New Roman"/>
          <w:sz w:val="28"/>
          <w:szCs w:val="28"/>
        </w:rPr>
        <w:t xml:space="preserve"> </w:t>
      </w:r>
      <w:proofErr w:type="spellStart"/>
      <w:r w:rsidR="00AF0CE0">
        <w:rPr>
          <w:rFonts w:hAnsi="Times New Roman" w:cs="Times New Roman"/>
          <w:sz w:val="28"/>
          <w:szCs w:val="28"/>
        </w:rPr>
        <w:t>психокоррекционного</w:t>
      </w:r>
      <w:proofErr w:type="spellEnd"/>
      <w:r w:rsidR="00EA6F3F" w:rsidRPr="00EA6F3F">
        <w:rPr>
          <w:rFonts w:hAnsi="Times New Roman" w:cs="Times New Roman"/>
          <w:sz w:val="28"/>
          <w:szCs w:val="28"/>
        </w:rPr>
        <w:t xml:space="preserve"> </w:t>
      </w:r>
      <w:r w:rsidR="00EA6F3F" w:rsidRPr="00EA6F3F">
        <w:rPr>
          <w:rFonts w:hAnsi="Times New Roman" w:cs="Times New Roman"/>
          <w:sz w:val="28"/>
          <w:szCs w:val="28"/>
        </w:rPr>
        <w:t>процесс</w:t>
      </w:r>
      <w:r w:rsidR="00AF0CE0">
        <w:rPr>
          <w:rFonts w:hAnsi="Times New Roman" w:cs="Times New Roman"/>
          <w:sz w:val="28"/>
          <w:szCs w:val="28"/>
        </w:rPr>
        <w:t>а</w:t>
      </w:r>
      <w:r w:rsidR="00EA6F3F" w:rsidRPr="00EA6F3F">
        <w:rPr>
          <w:rFonts w:hAnsi="Times New Roman" w:cs="Times New Roman"/>
          <w:sz w:val="28"/>
          <w:szCs w:val="28"/>
        </w:rPr>
        <w:t xml:space="preserve"> </w:t>
      </w:r>
      <w:r w:rsidR="00EA6F3F" w:rsidRPr="00EA6F3F">
        <w:rPr>
          <w:rFonts w:hAnsi="Times New Roman" w:cs="Times New Roman"/>
          <w:sz w:val="28"/>
          <w:szCs w:val="28"/>
        </w:rPr>
        <w:t>на</w:t>
      </w:r>
      <w:r w:rsidR="00EA6F3F" w:rsidRPr="00EA6F3F">
        <w:rPr>
          <w:rFonts w:hAnsi="Times New Roman" w:cs="Times New Roman"/>
          <w:sz w:val="28"/>
          <w:szCs w:val="28"/>
        </w:rPr>
        <w:t xml:space="preserve"> </w:t>
      </w:r>
      <w:r w:rsidR="00EA6F3F" w:rsidRPr="00EA6F3F">
        <w:rPr>
          <w:rFonts w:hAnsi="Times New Roman" w:cs="Times New Roman"/>
          <w:sz w:val="28"/>
          <w:szCs w:val="28"/>
        </w:rPr>
        <w:t>примере</w:t>
      </w:r>
      <w:r w:rsidR="00EA6F3F" w:rsidRPr="00EA6F3F">
        <w:rPr>
          <w:rFonts w:hAnsi="Times New Roman" w:cs="Times New Roman"/>
          <w:sz w:val="28"/>
          <w:szCs w:val="28"/>
        </w:rPr>
        <w:t xml:space="preserve"> </w:t>
      </w:r>
      <w:r w:rsidR="00EA6F3F" w:rsidRPr="00EA6F3F">
        <w:rPr>
          <w:rFonts w:hAnsi="Times New Roman" w:cs="Times New Roman"/>
          <w:sz w:val="28"/>
          <w:szCs w:val="28"/>
        </w:rPr>
        <w:t>урока</w:t>
      </w:r>
      <w:r w:rsidR="00EA6F3F" w:rsidRPr="00EA6F3F">
        <w:rPr>
          <w:rFonts w:hAnsi="Times New Roman" w:cs="Times New Roman"/>
          <w:sz w:val="28"/>
          <w:szCs w:val="28"/>
        </w:rPr>
        <w:t xml:space="preserve"> </w:t>
      </w:r>
      <w:r w:rsidR="00EA6F3F" w:rsidRPr="00EA6F3F">
        <w:rPr>
          <w:rFonts w:hAnsi="Times New Roman" w:cs="Times New Roman"/>
          <w:sz w:val="28"/>
          <w:szCs w:val="28"/>
        </w:rPr>
        <w:t>«Радости»</w:t>
      </w:r>
      <w:r w:rsidR="00EA6F3F" w:rsidRPr="00EA6F3F">
        <w:rPr>
          <w:rFonts w:hAnsi="Times New Roman" w:cs="Times New Roman"/>
          <w:sz w:val="28"/>
          <w:szCs w:val="28"/>
        </w:rPr>
        <w:t xml:space="preserve">. </w:t>
      </w:r>
      <w:r w:rsidRPr="005110CE">
        <w:rPr>
          <w:rFonts w:hAnsi="Times New Roman" w:cs="Times New Roman"/>
          <w:sz w:val="28"/>
          <w:szCs w:val="28"/>
        </w:rPr>
        <w:t>В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ходе</w:t>
      </w:r>
      <w:r>
        <w:rPr>
          <w:rFonts w:ascii="Times New Roman" w:hAnsi="Times New Roman" w:cs="Times New Roman"/>
          <w:sz w:val="28"/>
          <w:szCs w:val="28"/>
        </w:rPr>
        <w:t xml:space="preserve"> обсуждения с членами жюри и участниками других команд были </w:t>
      </w:r>
      <w:r w:rsidR="00AF0CE0">
        <w:rPr>
          <w:rFonts w:ascii="Times New Roman" w:hAnsi="Times New Roman" w:cs="Times New Roman"/>
          <w:sz w:val="28"/>
          <w:szCs w:val="28"/>
        </w:rPr>
        <w:t>обозначены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положительны</w:t>
      </w:r>
      <w:r w:rsidR="00AF0CE0">
        <w:rPr>
          <w:rFonts w:hAnsi="Times New Roman" w:cs="Times New Roman"/>
          <w:sz w:val="28"/>
          <w:szCs w:val="28"/>
        </w:rPr>
        <w:t>е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и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недостаточно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проработанные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моменты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разработанной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программы</w:t>
      </w:r>
      <w:proofErr w:type="gramStart"/>
      <w:r w:rsidR="00AF0CE0">
        <w:rPr>
          <w:rFonts w:hAnsi="Times New Roman" w:cs="Times New Roman"/>
          <w:sz w:val="28"/>
          <w:szCs w:val="28"/>
        </w:rPr>
        <w:t>.</w:t>
      </w:r>
      <w:proofErr w:type="gramEnd"/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онструктивн</w:t>
      </w:r>
      <w:r w:rsidR="00AF0CE0">
        <w:rPr>
          <w:rFonts w:ascii="Times New Roman" w:hAnsi="Times New Roman" w:cs="Times New Roman"/>
          <w:sz w:val="28"/>
          <w:szCs w:val="28"/>
        </w:rPr>
        <w:t xml:space="preserve">ые замечания и критика позволят команде усовершенствовать курс </w:t>
      </w:r>
      <w:proofErr w:type="spellStart"/>
      <w:r w:rsidR="00AF0CE0">
        <w:rPr>
          <w:rFonts w:ascii="Times New Roman" w:hAnsi="Times New Roman" w:cs="Times New Roman"/>
          <w:sz w:val="28"/>
          <w:szCs w:val="28"/>
        </w:rPr>
        <w:t>психокоррекционной</w:t>
      </w:r>
      <w:proofErr w:type="spellEnd"/>
      <w:r w:rsidR="00AF0CE0">
        <w:rPr>
          <w:rFonts w:ascii="Times New Roman" w:hAnsi="Times New Roman" w:cs="Times New Roman"/>
          <w:sz w:val="28"/>
          <w:szCs w:val="28"/>
        </w:rPr>
        <w:t xml:space="preserve"> программы, а так же провести исследование в областях, между которыми необходимо установить взаимосвязь.</w:t>
      </w:r>
      <w:proofErr w:type="gramStart"/>
      <w:r w:rsidR="00AF0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5110CE">
        <w:rPr>
          <w:rFonts w:hAnsi="Times New Roman" w:cs="Times New Roman"/>
          <w:sz w:val="28"/>
          <w:szCs w:val="28"/>
        </w:rPr>
        <w:t>В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целом</w:t>
      </w:r>
      <w:r w:rsidRPr="005110CE">
        <w:rPr>
          <w:rFonts w:hAnsi="Times New Roman" w:cs="Times New Roman"/>
          <w:sz w:val="28"/>
          <w:szCs w:val="28"/>
        </w:rPr>
        <w:t xml:space="preserve">, </w:t>
      </w:r>
      <w:r w:rsidRPr="005110CE">
        <w:rPr>
          <w:rFonts w:hAnsi="Times New Roman" w:cs="Times New Roman"/>
          <w:sz w:val="28"/>
          <w:szCs w:val="28"/>
        </w:rPr>
        <w:t>уже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реализованный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командой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на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практике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проект</w:t>
      </w:r>
      <w:r w:rsidR="00AF0CE0">
        <w:rPr>
          <w:rFonts w:hAnsi="Times New Roman" w:cs="Times New Roman"/>
          <w:sz w:val="28"/>
          <w:szCs w:val="28"/>
        </w:rPr>
        <w:t xml:space="preserve">, </w:t>
      </w:r>
      <w:r w:rsidRPr="005110CE">
        <w:rPr>
          <w:rFonts w:hAnsi="Times New Roman" w:cs="Times New Roman"/>
          <w:sz w:val="28"/>
          <w:szCs w:val="28"/>
        </w:rPr>
        <w:t>доказал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свою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эффективность</w:t>
      </w:r>
      <w:r w:rsidRPr="005110CE">
        <w:rPr>
          <w:rFonts w:hAnsi="Times New Roman" w:cs="Times New Roman"/>
          <w:sz w:val="28"/>
          <w:szCs w:val="28"/>
        </w:rPr>
        <w:t>,</w:t>
      </w:r>
      <w:r w:rsidR="00457D33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а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внесенные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после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представления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проекта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коррективы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повысят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качество</w:t>
      </w:r>
      <w:r w:rsidR="00AF0CE0">
        <w:rPr>
          <w:rFonts w:hAnsi="Times New Roman" w:cs="Times New Roman"/>
          <w:sz w:val="28"/>
          <w:szCs w:val="28"/>
        </w:rPr>
        <w:t xml:space="preserve"> </w:t>
      </w:r>
      <w:r w:rsidR="00AF0CE0">
        <w:rPr>
          <w:rFonts w:hAnsi="Times New Roman" w:cs="Times New Roman"/>
          <w:sz w:val="28"/>
          <w:szCs w:val="28"/>
        </w:rPr>
        <w:t>результатов</w:t>
      </w:r>
      <w:r w:rsidR="00AF0CE0">
        <w:rPr>
          <w:rFonts w:hAnsi="Times New Roman" w:cs="Times New Roman"/>
          <w:sz w:val="28"/>
          <w:szCs w:val="28"/>
        </w:rPr>
        <w:t xml:space="preserve">. </w:t>
      </w:r>
    </w:p>
    <w:p w:rsidR="00A059E4" w:rsidRDefault="004A4C1E" w:rsidP="0051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реализации педагогического действия команда работала слаженно и взаимозаменяемо, активность между участниками была распределена равномерно. Культура речи продемонстрирована, контакт с аудиторией установлен, практически на всем протяжении </w:t>
      </w:r>
      <w:r w:rsidR="00AF0CE0">
        <w:rPr>
          <w:rFonts w:ascii="Times New Roman" w:hAnsi="Times New Roman" w:cs="Times New Roman"/>
          <w:sz w:val="28"/>
          <w:szCs w:val="28"/>
        </w:rPr>
        <w:t>занятия</w:t>
      </w:r>
      <w:r>
        <w:rPr>
          <w:rFonts w:ascii="Times New Roman" w:hAnsi="Times New Roman" w:cs="Times New Roman"/>
          <w:sz w:val="28"/>
          <w:szCs w:val="28"/>
        </w:rPr>
        <w:t xml:space="preserve"> команде удавалось, по нашему мнению,</w:t>
      </w:r>
      <w:r w:rsidR="00AF0CE0">
        <w:rPr>
          <w:rFonts w:ascii="Times New Roman" w:hAnsi="Times New Roman" w:cs="Times New Roman"/>
          <w:sz w:val="28"/>
          <w:szCs w:val="28"/>
        </w:rPr>
        <w:t xml:space="preserve"> поддерживать интерес и достигать </w:t>
      </w:r>
      <w:r w:rsidR="00AF0CE0">
        <w:rPr>
          <w:rFonts w:ascii="Times New Roman" w:hAnsi="Times New Roman" w:cs="Times New Roman"/>
          <w:sz w:val="28"/>
          <w:szCs w:val="28"/>
        </w:rPr>
        <w:lastRenderedPageBreak/>
        <w:t>поставленных результатов</w:t>
      </w:r>
      <w:proofErr w:type="gramStart"/>
      <w:r w:rsidR="00AF0CE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0C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Стоит отметить достаточно высокий уровень защиты проекта: переходы в рассуждениях были логичны, ответы на вопросы команд и членов жюри подавались в достаточно вежливой, тактичной и корректной форме. При ответе на вопросы участники команды поддерживали и дополняли друг друга.  </w:t>
      </w:r>
    </w:p>
    <w:p w:rsidR="00A059E4" w:rsidRDefault="004A4C1E" w:rsidP="0051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анализ рецензируемого проекта и процесса реализации показал, что проект характеризуется успешностью в получении заявленного педагогического результата. Значимо то, что </w:t>
      </w:r>
      <w:r w:rsidRPr="005110CE">
        <w:rPr>
          <w:rFonts w:hAnsi="Times New Roman" w:cs="Times New Roman"/>
          <w:sz w:val="28"/>
          <w:szCs w:val="28"/>
        </w:rPr>
        <w:t>проект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коррекционно</w:t>
      </w:r>
      <w:r w:rsidRPr="005110CE">
        <w:rPr>
          <w:rFonts w:hAnsi="Times New Roman" w:cs="Times New Roman"/>
          <w:sz w:val="28"/>
          <w:szCs w:val="28"/>
        </w:rPr>
        <w:t>-</w:t>
      </w:r>
      <w:r w:rsidRPr="005110CE">
        <w:rPr>
          <w:rFonts w:hAnsi="Times New Roman" w:cs="Times New Roman"/>
          <w:sz w:val="28"/>
          <w:szCs w:val="28"/>
        </w:rPr>
        <w:t>развивающей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программы</w:t>
      </w:r>
      <w:r w:rsidRPr="005110CE">
        <w:rPr>
          <w:rFonts w:hAnsi="Times New Roman" w:cs="Times New Roman"/>
          <w:sz w:val="28"/>
          <w:szCs w:val="28"/>
        </w:rPr>
        <w:t xml:space="preserve"> "</w:t>
      </w:r>
      <w:r w:rsidRPr="005110CE">
        <w:rPr>
          <w:rFonts w:hAnsi="Times New Roman" w:cs="Times New Roman"/>
          <w:sz w:val="28"/>
          <w:szCs w:val="28"/>
        </w:rPr>
        <w:t>Мозаика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моих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эмоций</w:t>
      </w:r>
      <w:r w:rsidRPr="005110CE">
        <w:rPr>
          <w:rFonts w:hAnsi="Times New Roman" w:cs="Times New Roman"/>
          <w:sz w:val="28"/>
          <w:szCs w:val="28"/>
        </w:rPr>
        <w:t xml:space="preserve">"" </w:t>
      </w:r>
      <w:r w:rsidRPr="005110CE">
        <w:rPr>
          <w:rFonts w:hAnsi="Times New Roman" w:cs="Times New Roman"/>
          <w:sz w:val="28"/>
          <w:szCs w:val="28"/>
        </w:rPr>
        <w:t>является</w:t>
      </w:r>
      <w:r w:rsidRPr="005110CE">
        <w:rPr>
          <w:rFonts w:hAnsi="Times New Roman" w:cs="Times New Roman"/>
          <w:sz w:val="28"/>
          <w:szCs w:val="28"/>
        </w:rPr>
        <w:t xml:space="preserve"> </w:t>
      </w:r>
      <w:r w:rsidRPr="005110CE">
        <w:rPr>
          <w:rFonts w:hAnsi="Times New Roman" w:cs="Times New Roman"/>
          <w:sz w:val="28"/>
          <w:szCs w:val="28"/>
        </w:rPr>
        <w:t>авторским</w:t>
      </w:r>
      <w:r>
        <w:rPr>
          <w:rFonts w:ascii="Times New Roman" w:hAnsi="Times New Roman" w:cs="Times New Roman"/>
          <w:sz w:val="28"/>
          <w:szCs w:val="28"/>
        </w:rPr>
        <w:t xml:space="preserve"> и полностью разработан </w:t>
      </w:r>
      <w:r w:rsidRPr="005110CE">
        <w:rPr>
          <w:rFonts w:hAnsi="Times New Roman" w:cs="Times New Roman"/>
          <w:sz w:val="28"/>
          <w:szCs w:val="28"/>
        </w:rPr>
        <w:t>участниками</w:t>
      </w:r>
      <w:r>
        <w:rPr>
          <w:rFonts w:ascii="Times New Roman" w:hAnsi="Times New Roman" w:cs="Times New Roman"/>
          <w:sz w:val="28"/>
          <w:szCs w:val="28"/>
        </w:rPr>
        <w:t xml:space="preserve"> команды. </w:t>
      </w:r>
    </w:p>
    <w:p w:rsidR="00A059E4" w:rsidRDefault="004A4C1E" w:rsidP="005110C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CE0">
        <w:rPr>
          <w:rFonts w:ascii="Times New Roman" w:hAnsi="Times New Roman" w:cs="Times New Roman"/>
          <w:sz w:val="28"/>
          <w:szCs w:val="28"/>
        </w:rPr>
        <w:t>Программа может быть использована в общеобразовательных и коррекционных массовых школах для коррекции и развития эмоционально-волевой сферы детей с ЗПС 7-8 лет.</w:t>
      </w:r>
      <w:r w:rsidR="00AF0CE0">
        <w:rPr>
          <w:rFonts w:ascii="Times New Roman" w:hAnsi="Times New Roman" w:cs="Times New Roman"/>
          <w:sz w:val="28"/>
          <w:szCs w:val="28"/>
        </w:rPr>
        <w:t xml:space="preserve"> Преимущество проекта заключается в возможности изменить</w:t>
      </w:r>
      <w:r w:rsidRPr="005110CE">
        <w:rPr>
          <w:rFonts w:ascii="Times New Roman" w:hAnsi="Times New Roman" w:cs="Times New Roman"/>
          <w:sz w:val="28"/>
          <w:szCs w:val="28"/>
        </w:rPr>
        <w:t xml:space="preserve"> возрастные рамки </w:t>
      </w:r>
      <w:r w:rsidR="00AF0CE0">
        <w:rPr>
          <w:rFonts w:ascii="Times New Roman" w:hAnsi="Times New Roman" w:cs="Times New Roman"/>
          <w:sz w:val="28"/>
          <w:szCs w:val="28"/>
        </w:rPr>
        <w:t>детей, на которых направлена</w:t>
      </w:r>
      <w:r w:rsidR="00306CAC">
        <w:rPr>
          <w:rFonts w:ascii="Times New Roman" w:hAnsi="Times New Roman" w:cs="Times New Roman"/>
          <w:sz w:val="28"/>
          <w:szCs w:val="28"/>
        </w:rPr>
        <w:t xml:space="preserve"> психолого-педагогическ</w:t>
      </w:r>
      <w:r w:rsidR="00AF0CE0">
        <w:rPr>
          <w:rFonts w:ascii="Times New Roman" w:hAnsi="Times New Roman" w:cs="Times New Roman"/>
          <w:sz w:val="28"/>
          <w:szCs w:val="28"/>
        </w:rPr>
        <w:t>ая</w:t>
      </w:r>
      <w:r w:rsidR="00306CAC">
        <w:rPr>
          <w:rFonts w:ascii="Times New Roman" w:hAnsi="Times New Roman" w:cs="Times New Roman"/>
          <w:sz w:val="28"/>
          <w:szCs w:val="28"/>
        </w:rPr>
        <w:t xml:space="preserve"> </w:t>
      </w:r>
      <w:r w:rsidR="00AF0CE0">
        <w:rPr>
          <w:rFonts w:ascii="Times New Roman" w:hAnsi="Times New Roman" w:cs="Times New Roman"/>
          <w:sz w:val="28"/>
          <w:szCs w:val="28"/>
        </w:rPr>
        <w:t>работа</w:t>
      </w:r>
      <w:r w:rsidRPr="005110CE">
        <w:rPr>
          <w:rFonts w:ascii="Times New Roman" w:hAnsi="Times New Roman" w:cs="Times New Roman"/>
          <w:sz w:val="28"/>
          <w:szCs w:val="28"/>
        </w:rPr>
        <w:t>, изучить влияние эмоционально-волевой сферы на познавательную деятельность и разработать прогр</w:t>
      </w:r>
      <w:r w:rsidR="00306CAC">
        <w:rPr>
          <w:rFonts w:ascii="Times New Roman" w:hAnsi="Times New Roman" w:cs="Times New Roman"/>
          <w:sz w:val="28"/>
          <w:szCs w:val="28"/>
        </w:rPr>
        <w:t>амму по её коррекции и развитию.</w:t>
      </w:r>
    </w:p>
    <w:p w:rsidR="00A059E4" w:rsidRDefault="004A4C1E">
      <w:pPr>
        <w:spacing w:after="0" w:line="360" w:lineRule="auto"/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05.02.201</w:t>
      </w:r>
      <w:r w:rsidRPr="005110CE">
        <w:rPr>
          <w:rFonts w:ascii="Times New Roman" w:hAnsi="Times New Roman" w:cs="Times New Roman"/>
          <w:sz w:val="28"/>
          <w:szCs w:val="28"/>
        </w:rPr>
        <w:t>8.</w:t>
      </w:r>
    </w:p>
    <w:p w:rsidR="00A059E4" w:rsidRDefault="004A4C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Рецензенты: команда «Перспектива 22»: </w:t>
      </w:r>
      <w:r w:rsidRPr="005110CE">
        <w:rPr>
          <w:rFonts w:ascii="Times New Roman" w:hAnsi="Times New Roman" w:cs="Times New Roman"/>
          <w:b/>
          <w:bCs/>
          <w:sz w:val="28"/>
          <w:szCs w:val="28"/>
        </w:rPr>
        <w:t xml:space="preserve">Ерохин В.В., Кравченко Е.В., Иващенко </w:t>
      </w:r>
      <w:proofErr w:type="spellStart"/>
      <w:r w:rsidRPr="005110CE">
        <w:rPr>
          <w:rFonts w:ascii="Times New Roman" w:hAnsi="Times New Roman" w:cs="Times New Roman"/>
          <w:b/>
          <w:bCs/>
          <w:sz w:val="28"/>
          <w:szCs w:val="28"/>
        </w:rPr>
        <w:t>А.С.,</w:t>
      </w:r>
      <w:r>
        <w:rPr>
          <w:rFonts w:ascii="Times New Roman" w:hAnsi="Times New Roman" w:cs="Times New Roman"/>
          <w:b/>
          <w:bCs/>
          <w:sz w:val="28"/>
          <w:szCs w:val="28"/>
        </w:rPr>
        <w:t>Баженов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Е.А.</w:t>
      </w:r>
    </w:p>
    <w:p w:rsidR="00A059E4" w:rsidRDefault="00A059E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59E4" w:rsidSect="00A05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59E4"/>
    <w:rsid w:val="0003606A"/>
    <w:rsid w:val="002F0AAE"/>
    <w:rsid w:val="00306CAC"/>
    <w:rsid w:val="00457D33"/>
    <w:rsid w:val="004A4C1E"/>
    <w:rsid w:val="005110CE"/>
    <w:rsid w:val="009B7E83"/>
    <w:rsid w:val="00A059E4"/>
    <w:rsid w:val="00AF0CE0"/>
    <w:rsid w:val="00EA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E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9</cp:revision>
  <dcterms:created xsi:type="dcterms:W3CDTF">2018-02-03T14:19:00Z</dcterms:created>
  <dcterms:modified xsi:type="dcterms:W3CDTF">2018-02-04T21:16:00Z</dcterms:modified>
</cp:coreProperties>
</file>